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4E4638" w:rsidRPr="000E0709" w14:paraId="6D8519AA" w14:textId="77777777" w:rsidTr="005D2ACF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CF4E72" w14:textId="77777777" w:rsidR="004E4638" w:rsidRPr="000E0709" w:rsidRDefault="004E4638" w:rsidP="005D2ACF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856DC7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  Telenesti district,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 xml:space="preserve"> 8 Codrilor</w:t>
            </w:r>
            <w:r w:rsidRPr="00856DC7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3011467" w14:textId="77777777" w:rsidR="004E4638" w:rsidRPr="000E0709" w:rsidRDefault="004E4638" w:rsidP="005D2ACF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2B78749B" w14:textId="77777777" w:rsidR="004E4638" w:rsidRPr="000E0709" w:rsidRDefault="004E4638" w:rsidP="005D2ACF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471E3932" w14:textId="77777777" w:rsidR="004E4638" w:rsidRPr="000E0709" w:rsidRDefault="004E4638" w:rsidP="005D2ACF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4E4638" w:rsidRPr="000E0709" w14:paraId="5D2616C2" w14:textId="77777777" w:rsidTr="005D2ACF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26367B2E" w14:textId="77777777" w:rsidR="004E4638" w:rsidRPr="000E0709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3206742" w14:textId="77777777" w:rsidR="004E4638" w:rsidRPr="000E0709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1943EAC5" w14:textId="77777777" w:rsidR="004E4638" w:rsidRPr="000E0709" w:rsidRDefault="004E4638" w:rsidP="004E4638">
      <w:pPr>
        <w:rPr>
          <w:sz w:val="22"/>
          <w:szCs w:val="22"/>
          <w:lang w:val="en-US"/>
        </w:rPr>
      </w:pPr>
    </w:p>
    <w:p w14:paraId="5D923652" w14:textId="77777777" w:rsidR="004E4638" w:rsidRPr="000E0709" w:rsidRDefault="004E4638" w:rsidP="004E4638">
      <w:pPr>
        <w:rPr>
          <w:sz w:val="22"/>
          <w:szCs w:val="22"/>
          <w:lang w:val="en-US"/>
        </w:rPr>
      </w:pPr>
    </w:p>
    <w:p w14:paraId="4D3ACED1" w14:textId="77777777" w:rsidR="004E4638" w:rsidRPr="000E0709" w:rsidRDefault="004E4638" w:rsidP="004E4638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ESTIMATE No. 2-1-7</w:t>
      </w:r>
    </w:p>
    <w:p w14:paraId="641CF866" w14:textId="77777777" w:rsidR="004E4638" w:rsidRPr="000E0709" w:rsidRDefault="004E4638" w:rsidP="004E4638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  -study block. TS</w:t>
      </w:r>
    </w:p>
    <w:p w14:paraId="46723E0A" w14:textId="77777777" w:rsidR="004E4638" w:rsidRPr="000E0709" w:rsidRDefault="004E4638" w:rsidP="004E4638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4E4638" w:rsidRPr="000E0709" w14:paraId="28C16EDA" w14:textId="77777777" w:rsidTr="005D2ACF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7C2EF6F" w14:textId="77777777" w:rsidR="004E4638" w:rsidRPr="000E0709" w:rsidRDefault="004E4638" w:rsidP="005D2ACF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7C683B14" w14:textId="77777777" w:rsidR="004E4638" w:rsidRPr="000E0709" w:rsidRDefault="004E4638" w:rsidP="005D2ACF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5AF7297" w14:textId="77777777" w:rsidR="004E4638" w:rsidRPr="001D065D" w:rsidRDefault="004E4638" w:rsidP="005D2ACF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6CBDC4D" w14:textId="77777777" w:rsidR="004E4638" w:rsidRPr="000E0709" w:rsidRDefault="004E4638" w:rsidP="005D2ACF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05CF60D3" w14:textId="77777777" w:rsidR="004E4638" w:rsidRPr="000E0709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FC23306" w14:textId="77777777" w:rsidR="004E4638" w:rsidRPr="000E0709" w:rsidRDefault="004E4638" w:rsidP="005D2ACF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582C6C1B" w14:textId="77777777" w:rsidR="004E4638" w:rsidRPr="000E0709" w:rsidRDefault="004E4638" w:rsidP="005D2ACF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B3C3C9F" w14:textId="77777777" w:rsidR="004E4638" w:rsidRPr="000E0709" w:rsidRDefault="004E4638" w:rsidP="005D2ACF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0EE806C" w14:textId="77777777" w:rsidR="004E4638" w:rsidRPr="000E0709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4E4638" w:rsidRPr="0050752B" w14:paraId="2B6382D3" w14:textId="77777777" w:rsidTr="005D2ACF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FC65CD7" w14:textId="77777777" w:rsidR="004E4638" w:rsidRPr="000E0709" w:rsidRDefault="004E4638" w:rsidP="005D2ACF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7E46E10" w14:textId="77777777" w:rsidR="004E4638" w:rsidRPr="000E0709" w:rsidRDefault="004E4638" w:rsidP="005D2ACF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15F1A01" w14:textId="77777777" w:rsidR="004E4638" w:rsidRPr="000E0709" w:rsidRDefault="004E4638" w:rsidP="005D2ACF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8756910" w14:textId="77777777" w:rsidR="004E4638" w:rsidRPr="000E0709" w:rsidRDefault="004E4638" w:rsidP="005D2ACF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C5657" w14:textId="77777777" w:rsidR="004E4638" w:rsidRPr="000E0709" w:rsidRDefault="004E4638" w:rsidP="005D2ACF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7A99250A" w14:textId="77777777" w:rsidR="004E4638" w:rsidRPr="00856DC7" w:rsidRDefault="004E4638" w:rsidP="005D2ACF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measurement</w:t>
            </w:r>
          </w:p>
          <w:p w14:paraId="602EDDE0" w14:textId="77777777" w:rsidR="004E4638" w:rsidRPr="00856DC7" w:rsidRDefault="004E4638" w:rsidP="005D2ACF">
            <w:pPr>
              <w:jc w:val="center"/>
              <w:rPr>
                <w:sz w:val="22"/>
                <w:szCs w:val="22"/>
                <w:lang w:val="pt-BR"/>
              </w:rPr>
            </w:pPr>
            <w:r w:rsidRPr="00856DC7">
              <w:rPr>
                <w:sz w:val="22"/>
                <w:szCs w:val="22"/>
                <w:lang w:val="pt-BR"/>
              </w:rPr>
              <w:t>————</w:t>
            </w:r>
          </w:p>
          <w:p w14:paraId="0102D44A" w14:textId="77777777" w:rsidR="004E4638" w:rsidRPr="00856DC7" w:rsidRDefault="004E4638" w:rsidP="005D2ACF">
            <w:pPr>
              <w:jc w:val="center"/>
              <w:rPr>
                <w:sz w:val="22"/>
                <w:szCs w:val="22"/>
                <w:lang w:val="pt-BR"/>
              </w:rPr>
            </w:pPr>
            <w:r w:rsidRPr="00856DC7">
              <w:rPr>
                <w:sz w:val="22"/>
                <w:szCs w:val="22"/>
                <w:lang w:val="pt-BR"/>
              </w:rPr>
              <w:t>incl. wages</w:t>
            </w:r>
          </w:p>
          <w:p w14:paraId="6496BC4D" w14:textId="77777777" w:rsidR="004E4638" w:rsidRPr="00856DC7" w:rsidRDefault="004E4638" w:rsidP="005D2ACF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5C2B044" w14:textId="77777777" w:rsidR="004E4638" w:rsidRPr="000E0709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18F0DAED" w14:textId="77777777" w:rsidR="004E4638" w:rsidRPr="000E0709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6B0B6EBE" w14:textId="77777777" w:rsidR="004E4638" w:rsidRPr="000E0709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30A45527" w14:textId="77777777" w:rsidR="004E4638" w:rsidRPr="000E0709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239EA156" w14:textId="77777777" w:rsidR="004E4638" w:rsidRPr="000E0709" w:rsidRDefault="004E4638" w:rsidP="004E4638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4E4638" w:rsidRPr="000E0709" w14:paraId="235850FD" w14:textId="77777777" w:rsidTr="005D2ACF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7A01B10" w14:textId="77777777" w:rsidR="004E4638" w:rsidRPr="000E0709" w:rsidRDefault="004E4638" w:rsidP="005D2ACF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43AFED7" w14:textId="77777777" w:rsidR="004E4638" w:rsidRPr="000E0709" w:rsidRDefault="004E4638" w:rsidP="005D2ACF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64F69A1" w14:textId="77777777" w:rsidR="004E4638" w:rsidRPr="000E0709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F941223" w14:textId="77777777" w:rsidR="004E4638" w:rsidRPr="000E0709" w:rsidRDefault="004E4638" w:rsidP="005D2ACF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E88C1F2" w14:textId="77777777" w:rsidR="004E4638" w:rsidRPr="000E0709" w:rsidRDefault="004E4638" w:rsidP="005D2ACF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0F855D39" w14:textId="77777777" w:rsidR="004E4638" w:rsidRPr="000E0709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0A561460" w14:textId="77777777" w:rsidR="004E4638" w:rsidRPr="000E0709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4E4638" w:rsidRPr="00B40365" w14:paraId="12F5EB25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E27B089" w14:textId="77777777" w:rsidR="004E4638" w:rsidRPr="00B40365" w:rsidRDefault="004E4638" w:rsidP="005D2ACF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3AC3B3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1682604" w14:textId="77777777" w:rsidR="004E4638" w:rsidRPr="00B40365" w:rsidRDefault="004E4638" w:rsidP="005D2ACF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1. Installation and   </w:t>
            </w:r>
          </w:p>
          <w:p w14:paraId="33871F0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1BF070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87D27B9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469ED6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EC5526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3C24C208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F4A9BBE" w14:textId="77777777" w:rsidR="004E4638" w:rsidRPr="00B40365" w:rsidRDefault="004E4638" w:rsidP="005D2AC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C45B5C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95C0AA2" w14:textId="77777777" w:rsidR="004E4638" w:rsidRPr="00B40365" w:rsidRDefault="004E4638" w:rsidP="005D2ACF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1.1. Panels and control panels</w:t>
            </w:r>
          </w:p>
          <w:p w14:paraId="6B10B341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AB9AC9C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01FE15F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215C75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88E0A0F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240583FD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348BEA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87623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10-06-037-01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8E64C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Cabinets, boxes and junction boxes for conduit installations: Floor-standing cabinet, size, mm, up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to: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600×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600  (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floor-standing</w:t>
            </w:r>
            <w:r w:rsidRPr="001D065D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cabinet</w:t>
            </w:r>
            <w:r w:rsidRPr="001D065D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grey </w:t>
            </w:r>
            <w:r w:rsidRPr="001D065D">
              <w:rPr>
                <w:sz w:val="24"/>
                <w:szCs w:val="24"/>
                <w:lang w:val="en-GB"/>
              </w:rPr>
              <w:t>RACK 24U, 600×600, 19")</w:t>
            </w:r>
          </w:p>
          <w:p w14:paraId="5477B352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73618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3005F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1422B8F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DC7EA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B5A56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33B285B2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5465F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96C9A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10-06-037-05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80B5E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Cabinets, boxes and enclosures for pipework installations: Wall-mounted cabinet, dimensions, mm, up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to: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600×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450  (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wall-mounted cabinet</w:t>
            </w:r>
            <w:r w:rsidRPr="001D065D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black</w:t>
            </w:r>
            <w:r w:rsidRPr="001D065D">
              <w:rPr>
                <w:sz w:val="24"/>
                <w:szCs w:val="24"/>
                <w:lang w:val="en-GB"/>
              </w:rPr>
              <w:t xml:space="preserve"> 19" 9U rack)</w:t>
            </w:r>
          </w:p>
          <w:p w14:paraId="5D78E133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44962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DEA2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1BECE93C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C75E4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39686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4BFBD824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2BFD08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3AFED8F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F398654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CE31644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D9E8B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8C0E52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B23157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19E7709B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79FA95C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330DE73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4D2CC2C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5EFB17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8EBC4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4F9927F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575F93E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1D065D" w14:paraId="6ACEF6C2" w14:textId="77777777" w:rsidTr="005D2ACF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ED79CCF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0A79B6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900741E" w14:textId="77777777" w:rsidR="004E4638" w:rsidRPr="00856DC7" w:rsidRDefault="004E4638" w:rsidP="005D2ACF">
            <w:pPr>
              <w:rPr>
                <w:b/>
                <w:bCs/>
                <w:sz w:val="24"/>
                <w:szCs w:val="24"/>
                <w:lang w:val="pt-BR"/>
              </w:rPr>
            </w:pPr>
            <w:r w:rsidRPr="00856DC7">
              <w:rPr>
                <w:b/>
                <w:bCs/>
                <w:sz w:val="24"/>
                <w:szCs w:val="24"/>
                <w:lang w:val="pt-BR"/>
              </w:rPr>
              <w:t>Total</w:t>
            </w:r>
            <w:r w:rsidRPr="00856DC7">
              <w:rPr>
                <w:b/>
                <w:bCs/>
                <w:sz w:val="22"/>
                <w:szCs w:val="22"/>
                <w:lang w:val="pt-BR"/>
              </w:rPr>
              <w:t xml:space="preserve"> 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and</w:t>
            </w:r>
            <w:r w:rsidRPr="00856DC7">
              <w:rPr>
                <w:b/>
                <w:bCs/>
                <w:sz w:val="22"/>
                <w:szCs w:val="22"/>
                <w:lang w:val="pt-BR"/>
              </w:rPr>
              <w:t xml:space="preserve"> 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panels</w:t>
            </w:r>
          </w:p>
          <w:p w14:paraId="717345E3" w14:textId="77777777" w:rsidR="004E4638" w:rsidRPr="00856DC7" w:rsidRDefault="004E4638" w:rsidP="005D2ACF">
            <w:pPr>
              <w:rPr>
                <w:sz w:val="22"/>
                <w:szCs w:val="22"/>
                <w:lang w:val="pt-BR"/>
              </w:rPr>
            </w:pPr>
            <w:r w:rsidRPr="00856DC7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E4D0EFF" w14:textId="77777777" w:rsidR="004E4638" w:rsidRPr="00856DC7" w:rsidRDefault="004E4638" w:rsidP="005D2ACF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D453E75" w14:textId="77777777" w:rsidR="004E4638" w:rsidRPr="00856DC7" w:rsidRDefault="004E4638" w:rsidP="005D2ACF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479BEB0" w14:textId="77777777" w:rsidR="004E4638" w:rsidRPr="00856DC7" w:rsidRDefault="004E4638" w:rsidP="005D2ACF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95118C" w14:textId="77777777" w:rsidR="004E4638" w:rsidRPr="00B40365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1D065D" w14:paraId="7ECAD3AA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0DD5495" w14:textId="77777777" w:rsidR="004E4638" w:rsidRPr="00B40365" w:rsidRDefault="004E4638" w:rsidP="005D2AC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602A561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E8F5E7F" w14:textId="77777777" w:rsidR="004E4638" w:rsidRPr="00B40365" w:rsidRDefault="004E4638" w:rsidP="005D2ACF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1.2. Equipment supplied by   in conjunction with   and   panels</w:t>
            </w:r>
          </w:p>
          <w:p w14:paraId="2D28E2F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497D36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F950C2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3400EF51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2E9CF8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5E609EC0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27235C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44AF9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D2864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Detachable and flexible block (modules, cells, "TEZ"), weight, kg, up to: 5  (8x LC Duplex MM 50/125 optical cross-connect)</w:t>
            </w:r>
          </w:p>
          <w:p w14:paraId="514380C9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06D9F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A34FD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117FD203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8798E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C2CD4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3AB6C3FB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B70E82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45422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CA46C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Removable and flexible block (modules, cells, "</w:t>
            </w:r>
            <w:r w:rsidRPr="00B40365">
              <w:rPr>
                <w:sz w:val="24"/>
                <w:szCs w:val="24"/>
                <w:lang w:val="en-US"/>
              </w:rPr>
              <w:t>TEZ</w:t>
            </w:r>
            <w:r w:rsidRPr="001D065D">
              <w:rPr>
                <w:sz w:val="24"/>
                <w:szCs w:val="24"/>
                <w:lang w:val="en-GB"/>
              </w:rPr>
              <w:t xml:space="preserve">"), weight, kg, up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to: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5  (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RACK19" 1U 100x </w:t>
            </w:r>
            <w:r w:rsidRPr="00B40365">
              <w:rPr>
                <w:sz w:val="24"/>
                <w:szCs w:val="24"/>
                <w:lang w:val="en-US"/>
              </w:rPr>
              <w:t>type</w:t>
            </w:r>
            <w:r w:rsidRPr="001D065D">
              <w:rPr>
                <w:sz w:val="24"/>
                <w:szCs w:val="24"/>
                <w:lang w:val="en-GB"/>
              </w:rPr>
              <w:t xml:space="preserve"> 110 </w:t>
            </w:r>
            <w:r w:rsidRPr="00B40365">
              <w:rPr>
                <w:sz w:val="24"/>
                <w:szCs w:val="24"/>
                <w:lang w:val="en-US"/>
              </w:rPr>
              <w:t>cross-connect panel</w:t>
            </w:r>
            <w:r w:rsidRPr="001D065D">
              <w:rPr>
                <w:sz w:val="24"/>
                <w:szCs w:val="24"/>
                <w:lang w:val="en-GB"/>
              </w:rPr>
              <w:t>)</w:t>
            </w:r>
          </w:p>
          <w:p w14:paraId="350C97AE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3BCE3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21FAA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7559660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69DA5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A8254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3FCE14F4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94A94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ED3CC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0369E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Removable and flexible block (modules, cells, "TEZ"), weight, kg, up to: 5  (Network router, 12x 10GBase-X SFP, RouterOS   6  CCR1016-12S-1S)</w:t>
            </w:r>
          </w:p>
          <w:p w14:paraId="6D0C087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D987F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FFCE6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F560FAD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41DA9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2D6F9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1F337A4D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6B047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57340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347D4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Device or unit dismantled prior to transport (</w:t>
            </w:r>
            <w:r w:rsidRPr="00B40365">
              <w:rPr>
                <w:sz w:val="24"/>
                <w:szCs w:val="24"/>
                <w:lang w:val="en-US"/>
              </w:rPr>
              <w:t>Network switch</w:t>
            </w:r>
            <w:r w:rsidRPr="001D065D">
              <w:rPr>
                <w:sz w:val="24"/>
                <w:szCs w:val="24"/>
                <w:lang w:val="en-GB"/>
              </w:rPr>
              <w:t>,</w:t>
            </w:r>
            <w:r w:rsidRPr="00B40365">
              <w:rPr>
                <w:sz w:val="24"/>
                <w:szCs w:val="24"/>
                <w:lang w:val="en-US"/>
              </w:rPr>
              <w:t xml:space="preserve"> 2x</w:t>
            </w:r>
            <w:r w:rsidRPr="001D065D">
              <w:rPr>
                <w:sz w:val="24"/>
                <w:szCs w:val="24"/>
                <w:lang w:val="en-GB"/>
              </w:rPr>
              <w:t xml:space="preserve"> 1000Base-X SFP,</w:t>
            </w:r>
            <w:r w:rsidRPr="00B40365">
              <w:rPr>
                <w:sz w:val="24"/>
                <w:szCs w:val="24"/>
                <w:lang w:val="en-US"/>
              </w:rPr>
              <w:t xml:space="preserve"> 16x</w:t>
            </w:r>
            <w:r w:rsidRPr="001D065D">
              <w:rPr>
                <w:sz w:val="24"/>
                <w:szCs w:val="24"/>
                <w:lang w:val="en-GB"/>
              </w:rPr>
              <w:t xml:space="preserve"> 100Base TSX-U-2GX/SFP-16GTP)</w:t>
            </w:r>
          </w:p>
          <w:p w14:paraId="512740F1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34ED7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48086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3163562B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D8005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515D6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04BF70C4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E7A15C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6018B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5F108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Device or equipment dismantled prior to shipment (</w:t>
            </w:r>
            <w:r w:rsidRPr="00B40365">
              <w:rPr>
                <w:sz w:val="24"/>
                <w:szCs w:val="24"/>
                <w:lang w:val="en-US"/>
              </w:rPr>
              <w:t>Network switch</w:t>
            </w:r>
            <w:r w:rsidRPr="001D065D">
              <w:rPr>
                <w:sz w:val="24"/>
                <w:szCs w:val="24"/>
                <w:lang w:val="en-GB"/>
              </w:rPr>
              <w:t>,</w:t>
            </w:r>
            <w:r w:rsidRPr="00B40365">
              <w:rPr>
                <w:sz w:val="24"/>
                <w:szCs w:val="24"/>
                <w:lang w:val="en-US"/>
              </w:rPr>
              <w:t xml:space="preserve"> 2x</w:t>
            </w:r>
            <w:r w:rsidRPr="001D065D">
              <w:rPr>
                <w:sz w:val="24"/>
                <w:szCs w:val="24"/>
                <w:lang w:val="en-GB"/>
              </w:rPr>
              <w:t xml:space="preserve"> 1000Base-X SFP,</w:t>
            </w:r>
            <w:r w:rsidRPr="00B40365">
              <w:rPr>
                <w:sz w:val="24"/>
                <w:szCs w:val="24"/>
                <w:lang w:val="en-US"/>
              </w:rPr>
              <w:t xml:space="preserve"> 24x</w:t>
            </w:r>
            <w:r w:rsidRPr="001D065D">
              <w:rPr>
                <w:sz w:val="24"/>
                <w:szCs w:val="24"/>
                <w:lang w:val="en-GB"/>
              </w:rPr>
              <w:t xml:space="preserve"> 100Base TSX-U-2GX/SFP-24GTP)</w:t>
            </w:r>
          </w:p>
          <w:p w14:paraId="5ACCC14E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0C1D9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98CFC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C62496E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7EF68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83894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18D840D2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5D15D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DC589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FF00F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Removable and flexible unit (modules, cells, "TEZ"), weight, kg, up to: 5 (19'' 1U shielded FTP patch panel   , 24  ports TRP-PPNL-5EUTP-1U24)</w:t>
            </w:r>
          </w:p>
          <w:p w14:paraId="36C960B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12513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831C0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5.0000</w:t>
            </w:r>
          </w:p>
          <w:p w14:paraId="11A98984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D3C9C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AF43B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3F356BE5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B7368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742AE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60E9C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Removable and flexible block (modules, cells, "TEZ"), weight, kg, up to: 5 (PDU socket block RACK19" 1U 6 Schuko sockets 16A/250V)</w:t>
            </w:r>
          </w:p>
          <w:p w14:paraId="3D7B6B3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BD539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FBBCF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7694AE57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13E03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4BD0E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37E6B536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7917AB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DE60B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10-02-016-06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F15A0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Separately installed devices: power supply unit (3000BA Double Conversion Uninterruptible Power Supply with battery)</w:t>
            </w:r>
          </w:p>
          <w:p w14:paraId="1EAD8EF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26C88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A45DF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66F732C9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43163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76E7F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7463B938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29F81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DDBE6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10-02-016-06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9DDB3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Separately installed components: power supply unit (External   battery   unit   for the RACK19" 2U SW900pro-EBBRT-78  UPS)</w:t>
            </w:r>
          </w:p>
          <w:p w14:paraId="4BDAD90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4691D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13E45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9BEDADE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F75F4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CDC7E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4E0C446C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58577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E0444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67CF8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Removable and flexible unit (modules, cells, "TEZ"), weight, kg, up to: 5 (Time station (primary   ETC 14R clock)</w:t>
            </w:r>
          </w:p>
          <w:p w14:paraId="42C50EE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8D74F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8B80F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4049E06E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3B2A7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99093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040BEF7A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7A9C82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770C06F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B933F9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AFC22F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D6D2D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D62A1D3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BE6E5D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621F13D6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8EEDFA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F06FCA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A189872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C9D233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C814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ED805D1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063DCEC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1AB53F9F" w14:textId="77777777" w:rsidTr="005D2ACF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D48EB3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175254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622FAE5" w14:textId="77777777" w:rsidR="004E4638" w:rsidRPr="001D065D" w:rsidRDefault="004E4638" w:rsidP="005D2ACF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Equipment supplied in </w:t>
            </w:r>
            <w:proofErr w:type="gramStart"/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conjunction with  </w:t>
            </w:r>
            <w:proofErr w:type="gramEnd"/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D065D">
              <w:rPr>
                <w:b/>
                <w:bCs/>
                <w:sz w:val="22"/>
                <w:szCs w:val="22"/>
                <w:lang w:val="en-GB"/>
              </w:rPr>
              <w:t>with</w:t>
            </w:r>
            <w:proofErr w:type="spellEnd"/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 panels</w:t>
            </w:r>
          </w:p>
          <w:p w14:paraId="56FFD33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F56F5B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61E512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41C9B9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88AAA55" w14:textId="77777777" w:rsidR="004E4638" w:rsidRPr="00B40365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4DEBA376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365667D7" w14:textId="77777777" w:rsidR="004E4638" w:rsidRPr="00B40365" w:rsidRDefault="004E4638" w:rsidP="005D2AC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BDA7BF9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7D2C344" w14:textId="77777777" w:rsidR="004E4638" w:rsidRPr="00B40365" w:rsidRDefault="004E4638" w:rsidP="005D2ACF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1.3. Equipment   local</w:t>
            </w:r>
          </w:p>
          <w:p w14:paraId="6B99F04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BA4A9B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70EBE8C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BB0D32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9A083C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700631C4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AB49D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FE791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10-04-066-07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37B2B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Wall-mounted equipment</w:t>
            </w:r>
            <w:r w:rsidRPr="001D065D">
              <w:rPr>
                <w:sz w:val="24"/>
                <w:szCs w:val="24"/>
                <w:lang w:val="en-GB"/>
              </w:rPr>
              <w:t xml:space="preserve">: </w:t>
            </w:r>
            <w:r w:rsidRPr="00B40365">
              <w:rPr>
                <w:sz w:val="24"/>
                <w:szCs w:val="24"/>
                <w:lang w:val="en-US"/>
              </w:rPr>
              <w:t xml:space="preserve">Socket </w:t>
            </w:r>
            <w:r w:rsidRPr="001D065D">
              <w:rPr>
                <w:sz w:val="24"/>
                <w:szCs w:val="24"/>
                <w:lang w:val="en-GB"/>
              </w:rPr>
              <w:t>(RJ-45 computer telecommunications socket E2MK015E-135-10)</w:t>
            </w:r>
          </w:p>
          <w:p w14:paraId="45990420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021DC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FAD6B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58.0000</w:t>
            </w:r>
          </w:p>
          <w:p w14:paraId="568CBA10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AC9A2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332D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6624AD4A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B0260A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00E98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CC990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RJ-45 computer telecommunications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socket  E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2MK015E-135-10</w:t>
            </w:r>
          </w:p>
          <w:p w14:paraId="523D8C2D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785B9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1C8D9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C5300F9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94FFC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E5661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6C21040A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8D8DC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435C1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F120B" w14:textId="77777777" w:rsidR="004E4638" w:rsidRPr="00856DC7" w:rsidRDefault="004E4638" w:rsidP="005D2ACF">
            <w:pPr>
              <w:rPr>
                <w:sz w:val="24"/>
                <w:szCs w:val="24"/>
                <w:lang w:val="pt-BR"/>
              </w:rPr>
            </w:pPr>
            <w:r w:rsidRPr="00856DC7">
              <w:rPr>
                <w:sz w:val="24"/>
                <w:szCs w:val="24"/>
                <w:lang w:val="pt-BR"/>
              </w:rPr>
              <w:t xml:space="preserve">Miscellaneous parts: Relay, switch, button and other, with mounting hole (WiFi </w:t>
            </w:r>
            <w:r w:rsidRPr="00B40365">
              <w:rPr>
                <w:sz w:val="24"/>
                <w:szCs w:val="24"/>
                <w:lang w:val="en-US"/>
              </w:rPr>
              <w:t>access point</w:t>
            </w:r>
            <w:r w:rsidRPr="00856DC7">
              <w:rPr>
                <w:sz w:val="24"/>
                <w:szCs w:val="24"/>
                <w:lang w:val="pt-BR"/>
              </w:rPr>
              <w:t>)</w:t>
            </w:r>
          </w:p>
          <w:p w14:paraId="05F3FD2D" w14:textId="77777777" w:rsidR="004E4638" w:rsidRPr="00856DC7" w:rsidRDefault="004E4638" w:rsidP="005D2ACF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45E44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15C60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11A1AA84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7430D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40CEF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1E20D66B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A4F4F5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6489F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10-08-020-01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CF201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Suspended digital electronic clocks</w:t>
            </w:r>
          </w:p>
          <w:p w14:paraId="344CB59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FB959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each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67FF6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8.0000</w:t>
            </w:r>
          </w:p>
          <w:p w14:paraId="61F7BC88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8A823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34C8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2365C518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CCE80C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92FAEE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554E45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4C918C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85A1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E350F5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49AD83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7A47A1BF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2470103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8FE9B0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A8DDADE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F125E7F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024E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C546193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C300BF6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1D065D" w14:paraId="4E0363B1" w14:textId="77777777" w:rsidTr="005D2ACF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915243C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B1BD16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53D8B26" w14:textId="77777777" w:rsidR="004E4638" w:rsidRPr="001D065D" w:rsidRDefault="004E4638" w:rsidP="005D2ACF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>Local equipment</w:t>
            </w:r>
          </w:p>
          <w:p w14:paraId="05102120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6D386D0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BE7D0A1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73B55A7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51C51B" w14:textId="77777777" w:rsidR="004E4638" w:rsidRPr="001D065D" w:rsidRDefault="004E4638" w:rsidP="005D2ACF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E4638" w:rsidRPr="00B40365" w14:paraId="3811025C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31450B1" w14:textId="77777777" w:rsidR="004E4638" w:rsidRPr="001D065D" w:rsidRDefault="004E4638" w:rsidP="005D2ACF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D689CDF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156F98A" w14:textId="77777777" w:rsidR="004E4638" w:rsidRPr="00B40365" w:rsidRDefault="004E4638" w:rsidP="005D2ACF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1.4. Materials</w:t>
            </w:r>
          </w:p>
          <w:p w14:paraId="60B01DF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F797539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193014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FA48DAF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6DC2F5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1B2F9DBA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45085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1FAFE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6EC11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OS2 single-mode fibre optic patch cord, 10 Gbps, LC Duplex - LC Duplex, length 2 m  FPC09-LCU-LCU-C2L-2M</w:t>
            </w:r>
          </w:p>
          <w:p w14:paraId="0E7B2384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E428A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B7BD4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C6A49BC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B8358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A9CD5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769DBABD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C2B646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75CC5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EB406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10 Gb/s OM3 multimode fibre patch cord, LC Duplex - LC Duplex, length 1 m  FPC5003-LCU-LCU-C2L-1M</w:t>
            </w:r>
          </w:p>
          <w:p w14:paraId="501D4EC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BCC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C751C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EC58F42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5B9E3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8E3F3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6B25C72E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11E038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8C0C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0A20A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Cat. 5e U/UTP patch cable, 1 Gbps, RJ-45 - RJ-45, , length 1 m   TRC-5EUTP-PVC-1M-GY</w:t>
            </w:r>
          </w:p>
          <w:p w14:paraId="7D45593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D3985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4A4B8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DFFF4EB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BF8D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85870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41A9BB24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731B7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AF2A6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BBAD9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Cat. 5e U/UTP patch cable, 1 Gbps, RJ-45 - RJ-45, length 3 m   TRC-5EUTP-PVC-3M-GY</w:t>
            </w:r>
          </w:p>
          <w:p w14:paraId="579BE9E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A13CC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645C2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52F1CB6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D47EA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C8EA9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358CC5C9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D3470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176CC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10-01-051-28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715E0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Cutting and connecting cables and conductors: "</w:t>
            </w:r>
            <w:r w:rsidRPr="00B40365">
              <w:rPr>
                <w:sz w:val="24"/>
                <w:szCs w:val="24"/>
                <w:lang w:val="en-US"/>
              </w:rPr>
              <w:t>TSV</w:t>
            </w:r>
            <w:r w:rsidRPr="001D065D">
              <w:rPr>
                <w:sz w:val="24"/>
                <w:szCs w:val="24"/>
                <w:lang w:val="en-GB"/>
              </w:rPr>
              <w:t>" cable, capacity 5×2 when cutting a cable: by soldering</w:t>
            </w:r>
          </w:p>
          <w:p w14:paraId="631EFAD4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989A8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2C86C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5.8000</w:t>
            </w:r>
          </w:p>
          <w:p w14:paraId="2F7FC1A2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43AFE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805A2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4547E492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8C70C1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E99EB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3A54F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Cat.5E RJ-45 unshielded Keystone module 110 IDC 90 degrees white TRP-KSTN-90D-5EUTP</w:t>
            </w:r>
          </w:p>
          <w:p w14:paraId="0819B8D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4F4BC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DA7F6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FE17622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DFA87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0D068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5E3BEA04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18971E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A512F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95881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Instrumentation mounting box with connection terminals and self-tapping screws for solid walls (71x42) KMT-010-044</w:t>
            </w:r>
          </w:p>
          <w:p w14:paraId="7A85444C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A0620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9F6D4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AAF10DD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6ACB2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C34A1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4865743F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D7A03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EA7C5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712E0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Distribution box with cover for solid walls (107x107x50) with self-tapping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screws  IP20  KMT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-010-006</w:t>
            </w:r>
          </w:p>
          <w:p w14:paraId="042BDAD8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73E2D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9168A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A02B64C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87FB8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85DDC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4D3C3FA0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97EFB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96B2F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19143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Mounting kit for 400 mm clocks, side and top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mounting  </w:t>
            </w:r>
            <w:r w:rsidRPr="00B40365">
              <w:rPr>
                <w:sz w:val="24"/>
                <w:szCs w:val="24"/>
                <w:lang w:val="en-US"/>
              </w:rPr>
              <w:t>ECO</w:t>
            </w:r>
            <w:r w:rsidRPr="001D065D">
              <w:rPr>
                <w:sz w:val="24"/>
                <w:szCs w:val="24"/>
                <w:lang w:val="en-GB"/>
              </w:rPr>
              <w:t>.40.</w:t>
            </w:r>
            <w:r w:rsidRPr="00B40365">
              <w:rPr>
                <w:sz w:val="24"/>
                <w:szCs w:val="24"/>
                <w:lang w:val="en-US"/>
              </w:rPr>
              <w:t>SET</w:t>
            </w:r>
            <w:proofErr w:type="gramEnd"/>
          </w:p>
          <w:p w14:paraId="4F7E911A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18383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F1619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12AFB14D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17FF5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6C18D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3AAA2302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61AB47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48795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08-02-412-2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208DE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Insertion of conductors into installed metal pipes and conduits: first single-core or multi-core conductor in a common sheath, total cross-section up to 6 mm²</w:t>
            </w:r>
          </w:p>
          <w:p w14:paraId="151AE6CC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4D1C9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0F644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14.6000</w:t>
            </w:r>
          </w:p>
          <w:p w14:paraId="1EB47E46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D08BE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5152C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71DE65DA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DDE64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973ED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11D86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Cat. 6a </w:t>
            </w:r>
            <w:r w:rsidRPr="00B40365">
              <w:rPr>
                <w:sz w:val="24"/>
                <w:szCs w:val="24"/>
                <w:lang w:val="en-US"/>
              </w:rPr>
              <w:t>F/UTP</w:t>
            </w:r>
            <w:r w:rsidRPr="001D065D">
              <w:rPr>
                <w:sz w:val="24"/>
                <w:szCs w:val="24"/>
                <w:lang w:val="en-GB"/>
              </w:rPr>
              <w:t xml:space="preserve"> twisted pair copper core communication cable with </w:t>
            </w:r>
            <w:r w:rsidRPr="00B40365">
              <w:rPr>
                <w:sz w:val="24"/>
                <w:szCs w:val="24"/>
                <w:lang w:val="en-US"/>
              </w:rPr>
              <w:t>LSZH</w:t>
            </w:r>
            <w:r w:rsidRPr="001D065D">
              <w:rPr>
                <w:sz w:val="24"/>
                <w:szCs w:val="24"/>
                <w:lang w:val="en-GB"/>
              </w:rPr>
              <w:t xml:space="preserve"> sheath, 4x2x0.52</w:t>
            </w:r>
          </w:p>
          <w:p w14:paraId="165649AA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4CA24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B7036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,</w:t>
            </w:r>
            <w:r w:rsidRPr="00B40365">
              <w:rPr>
                <w:sz w:val="22"/>
                <w:szCs w:val="22"/>
                <w:lang w:val="en-US"/>
              </w:rPr>
              <w:t>460.00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F6CBD1B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F8774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C5464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58288AFF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66131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B7E87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08-02-412-2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1BFE9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Insertion of conductors into installed metal pipes and conduits: first single-core or multi-core conductor in a common braid, total cross-section up to 6 mm²</w:t>
            </w:r>
          </w:p>
          <w:p w14:paraId="6B9C1054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B59AE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C4917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0.5400</w:t>
            </w:r>
          </w:p>
          <w:p w14:paraId="4F2CF23D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5E3CF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120EB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5F4EEADA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69383F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F9A09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51A3E" w14:textId="77777777" w:rsidR="004E4638" w:rsidRPr="009F0E5C" w:rsidRDefault="004E4638" w:rsidP="005D2ACF">
            <w:pPr>
              <w:rPr>
                <w:sz w:val="24"/>
                <w:szCs w:val="24"/>
              </w:rPr>
            </w:pPr>
            <w:r w:rsidRPr="00B40365">
              <w:rPr>
                <w:sz w:val="24"/>
                <w:szCs w:val="24"/>
                <w:lang w:val="en-US"/>
              </w:rPr>
              <w:t>MM</w:t>
            </w:r>
            <w:r w:rsidRPr="009F0E5C">
              <w:rPr>
                <w:sz w:val="24"/>
                <w:szCs w:val="24"/>
              </w:rPr>
              <w:t xml:space="preserve"> 50/125 </w:t>
            </w:r>
            <w:r w:rsidRPr="00B40365">
              <w:rPr>
                <w:sz w:val="24"/>
                <w:szCs w:val="24"/>
                <w:lang w:val="en-US"/>
              </w:rPr>
              <w:t>G</w:t>
            </w:r>
            <w:r w:rsidRPr="009F0E5C">
              <w:rPr>
                <w:sz w:val="24"/>
                <w:szCs w:val="24"/>
              </w:rPr>
              <w:t>.651 OM3 4-fibre optical distribution cable  OKVng(A)</w:t>
            </w:r>
            <w:r w:rsidRPr="00B40365">
              <w:rPr>
                <w:sz w:val="24"/>
                <w:szCs w:val="24"/>
                <w:lang w:val="en-US"/>
              </w:rPr>
              <w:t>-LSZH</w:t>
            </w:r>
          </w:p>
          <w:p w14:paraId="162CA799" w14:textId="77777777" w:rsidR="004E4638" w:rsidRPr="009F0E5C" w:rsidRDefault="004E4638" w:rsidP="005D2AC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661B6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F67BF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BBBE20D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BFA7E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59195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44AA1E55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4926C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22248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A1779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Cat</w:t>
            </w:r>
            <w:r w:rsidRPr="001D065D">
              <w:rPr>
                <w:sz w:val="24"/>
                <w:szCs w:val="24"/>
                <w:lang w:val="en-GB"/>
              </w:rPr>
              <w:t xml:space="preserve">. 3 twisted pair copper interface cable, </w:t>
            </w:r>
            <w:proofErr w:type="spellStart"/>
            <w:r w:rsidRPr="001D065D">
              <w:rPr>
                <w:sz w:val="24"/>
                <w:szCs w:val="24"/>
                <w:lang w:val="en-GB"/>
              </w:rPr>
              <w:t>KPSEng</w:t>
            </w:r>
            <w:proofErr w:type="spellEnd"/>
            <w:r w:rsidRPr="001D065D">
              <w:rPr>
                <w:sz w:val="24"/>
                <w:szCs w:val="24"/>
                <w:lang w:val="en-GB"/>
              </w:rPr>
              <w:t>(A)</w:t>
            </w:r>
            <w:r w:rsidRPr="00B40365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B40365">
              <w:rPr>
                <w:sz w:val="24"/>
                <w:szCs w:val="24"/>
                <w:lang w:val="en-US"/>
              </w:rPr>
              <w:t>LSLTx</w:t>
            </w:r>
            <w:proofErr w:type="spellEnd"/>
            <w:r w:rsidRPr="001D065D">
              <w:rPr>
                <w:sz w:val="24"/>
                <w:szCs w:val="24"/>
                <w:lang w:val="en-GB"/>
              </w:rPr>
              <w:t xml:space="preserve"> 1x2x0.6</w:t>
            </w:r>
          </w:p>
          <w:p w14:paraId="4553456A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ABFC9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C586A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9989E8A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711A4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7D91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7A16A724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A8A0E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F197F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1F1E2" w14:textId="77777777" w:rsidR="004E4638" w:rsidRPr="00856DC7" w:rsidRDefault="004E4638" w:rsidP="005D2ACF">
            <w:pPr>
              <w:rPr>
                <w:sz w:val="24"/>
                <w:szCs w:val="24"/>
                <w:lang w:val="pt-BR"/>
              </w:rPr>
            </w:pPr>
            <w:r w:rsidRPr="00856DC7">
              <w:rPr>
                <w:sz w:val="24"/>
                <w:szCs w:val="24"/>
                <w:lang w:val="pt-BR"/>
              </w:rPr>
              <w:t>Vinyl-plastic conduit for installed structures, on walls and columns, clamp-fixed, diameter  25 mm</w:t>
            </w:r>
          </w:p>
          <w:p w14:paraId="41192F49" w14:textId="77777777" w:rsidR="004E4638" w:rsidRPr="00856DC7" w:rsidRDefault="004E4638" w:rsidP="005D2ACF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7E898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310B2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10.20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F0451B5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F6CD0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E3C29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513133D5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16FD66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4236C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FB941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Self-extinguishing, non-smoking, non-toxic corrugated pipe made of HDPE, 16 mm diameter</w:t>
            </w:r>
          </w:p>
          <w:p w14:paraId="4002D658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5BEBE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35185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1,020.0000</w:t>
            </w:r>
          </w:p>
          <w:p w14:paraId="6CEB34A1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EF21C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AEC1E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6DEA5F9D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9E52CF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BC6A3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02338" w14:textId="77777777" w:rsidR="004E4638" w:rsidRPr="00856DC7" w:rsidRDefault="004E4638" w:rsidP="005D2ACF">
            <w:pPr>
              <w:rPr>
                <w:sz w:val="24"/>
                <w:szCs w:val="24"/>
                <w:lang w:val="pt-BR"/>
              </w:rPr>
            </w:pPr>
            <w:r w:rsidRPr="00856DC7">
              <w:rPr>
                <w:sz w:val="24"/>
                <w:szCs w:val="24"/>
                <w:lang w:val="pt-BR"/>
              </w:rPr>
              <w:t>Vinyl-plastic pipe for installed structures, on walls and columns, clamped, diameter up to 50 mm</w:t>
            </w:r>
          </w:p>
          <w:p w14:paraId="1C340A8A" w14:textId="77777777" w:rsidR="004E4638" w:rsidRPr="00856DC7" w:rsidRDefault="004E4638" w:rsidP="005D2ACF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518E4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8A49D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0.0400</w:t>
            </w:r>
          </w:p>
          <w:p w14:paraId="7070074E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52750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1D1CC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595BF3A5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30870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9B03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29243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Self-extinguishing, non-smoking, non-toxic corrugated pipe made of HDPE, 40 mm diameter</w:t>
            </w:r>
          </w:p>
          <w:p w14:paraId="4281FBD1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654EC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4ACF6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633C414A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B1B1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A85CD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699B96A9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379EE99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67522B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6C1E24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711C9A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71F70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7F1F1FA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80D845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10EC1F0D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0EFB80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774785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A3A064A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F100673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41AC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8143C8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B63DB98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54F97B29" w14:textId="77777777" w:rsidTr="005D2ACF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D6FFE7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C82767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407C5DE" w14:textId="77777777" w:rsidR="004E4638" w:rsidRPr="00E95320" w:rsidRDefault="004E4638" w:rsidP="005D2ACF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Materials</w:t>
            </w:r>
          </w:p>
          <w:p w14:paraId="093E9B3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1D42321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25486A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FBE6A1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6F8E1C1" w14:textId="77777777" w:rsidR="004E4638" w:rsidRPr="00B40365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7DA07CA5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1F6A9C4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EDB7DD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576D54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6AE0FC9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478AD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7A7484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78CBFA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24878DBF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0DABB2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249BE2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20FA2FF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CECF484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D4AA9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0D62604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27D1B27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49E57338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F55A569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3B7A2DC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6EF9330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FEE53EF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6B3D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2FE2BE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BE70CDD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76DA78ED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2820BA1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204E2A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076E461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C2415F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B4519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146BBE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1A3755F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6535DDAC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65E1DE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3ACF07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C91FA1F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735388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64E89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5BFC04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8411E58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7F730288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E86092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71A8FDC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10DD193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A2DC86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DBC4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1DCFE1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60C42FE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4294677D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A3509B3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FC2004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0908A91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420A50F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8F5C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CA8EDF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7BEECF0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5716A51D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252F80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401372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DAD7F26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3F3C68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4B85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7F1708C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4777D81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5C615AD8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AC92EE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31997A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7DAE668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3C62BB4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75F0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856343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E1DE82F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4ED9B5A8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DE6EF6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F7B2194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1C3F877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61FD4EF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8974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C10A9C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64E2477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1D065D" w14:paraId="18DE2B51" w14:textId="77777777" w:rsidTr="005D2ACF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11AD25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D04F594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24E06A8" w14:textId="77777777" w:rsidR="004E4638" w:rsidRPr="00856DC7" w:rsidRDefault="004E4638" w:rsidP="005D2ACF">
            <w:pPr>
              <w:rPr>
                <w:b/>
                <w:bCs/>
                <w:sz w:val="24"/>
                <w:szCs w:val="24"/>
                <w:lang w:val="pt-BR"/>
              </w:rPr>
            </w:pPr>
            <w:r w:rsidRPr="00856DC7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856DC7">
              <w:rPr>
                <w:b/>
                <w:bCs/>
                <w:sz w:val="22"/>
                <w:szCs w:val="22"/>
                <w:lang w:val="pt-BR"/>
              </w:rPr>
              <w:t>installation work</w:t>
            </w:r>
          </w:p>
          <w:p w14:paraId="16623759" w14:textId="77777777" w:rsidR="004E4638" w:rsidRPr="00856DC7" w:rsidRDefault="004E4638" w:rsidP="005D2ACF">
            <w:pPr>
              <w:rPr>
                <w:sz w:val="22"/>
                <w:szCs w:val="22"/>
                <w:lang w:val="pt-BR"/>
              </w:rPr>
            </w:pPr>
            <w:r w:rsidRPr="00856DC7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0F1FC6A" w14:textId="77777777" w:rsidR="004E4638" w:rsidRPr="00856DC7" w:rsidRDefault="004E4638" w:rsidP="005D2ACF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E6D595A" w14:textId="77777777" w:rsidR="004E4638" w:rsidRPr="00856DC7" w:rsidRDefault="004E4638" w:rsidP="005D2ACF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409D2A5" w14:textId="77777777" w:rsidR="004E4638" w:rsidRPr="00856DC7" w:rsidRDefault="004E4638" w:rsidP="005D2ACF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E2F502" w14:textId="77777777" w:rsidR="004E4638" w:rsidRPr="00856DC7" w:rsidRDefault="004E4638" w:rsidP="005D2ACF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4E4638" w:rsidRPr="00B40365" w14:paraId="6DEBD5D1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E3070E2" w14:textId="77777777" w:rsidR="004E4638" w:rsidRPr="00856DC7" w:rsidRDefault="004E4638" w:rsidP="005D2ACF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3675941" w14:textId="77777777" w:rsidR="004E4638" w:rsidRPr="00856DC7" w:rsidRDefault="004E4638" w:rsidP="005D2ACF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ED7F391" w14:textId="77777777" w:rsidR="004E4638" w:rsidRPr="00B40365" w:rsidRDefault="004E4638" w:rsidP="005D2ACF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 Equipment</w:t>
            </w:r>
          </w:p>
          <w:p w14:paraId="6DA8038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19C23A3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E101D13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B383B3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7449A9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4D0403EB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B76A4E5" w14:textId="77777777" w:rsidR="004E4638" w:rsidRPr="00B40365" w:rsidRDefault="004E4638" w:rsidP="005D2AC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1A0A34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AA5D76D" w14:textId="77777777" w:rsidR="004E4638" w:rsidRPr="00B40365" w:rsidRDefault="004E4638" w:rsidP="005D2ACF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2.1. Panels and control panels</w:t>
            </w:r>
          </w:p>
          <w:p w14:paraId="7746669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2DB4BB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1F535D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71FBBC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7734AA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1E19FE99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73600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F597E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91927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Floor-standing telecommunications cabinet, grey, 19" </w:t>
            </w:r>
            <w:r w:rsidRPr="00B40365">
              <w:rPr>
                <w:sz w:val="24"/>
                <w:szCs w:val="24"/>
                <w:lang w:val="en-US"/>
              </w:rPr>
              <w:t>RACK, 24U,</w:t>
            </w:r>
            <w:r w:rsidRPr="001D065D">
              <w:rPr>
                <w:sz w:val="24"/>
                <w:szCs w:val="24"/>
                <w:lang w:val="en-GB"/>
              </w:rPr>
              <w:t xml:space="preserve"> 600x1000, glass door, LN35-24U66</w:t>
            </w:r>
          </w:p>
          <w:p w14:paraId="5F66D9F6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4A8AF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7EDC9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FB9F1F0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36DAF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3C92F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6515F35A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48E40F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2014C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87F06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Black wall-mounted 19"</w:t>
            </w:r>
            <w:r w:rsidRPr="00B40365">
              <w:rPr>
                <w:sz w:val="24"/>
                <w:szCs w:val="24"/>
                <w:lang w:val="en-US"/>
              </w:rPr>
              <w:t xml:space="preserve"> 9U rack</w:t>
            </w:r>
            <w:r w:rsidRPr="001D065D">
              <w:rPr>
                <w:sz w:val="24"/>
                <w:szCs w:val="24"/>
                <w:lang w:val="en-GB"/>
              </w:rPr>
              <w:t xml:space="preserve"> cabinet, 600x450, glass door with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lock  </w:t>
            </w:r>
            <w:r w:rsidRPr="00B40365">
              <w:rPr>
                <w:sz w:val="24"/>
                <w:szCs w:val="24"/>
                <w:lang w:val="en-US"/>
              </w:rPr>
              <w:t>LWR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3-09U64-GF</w:t>
            </w:r>
          </w:p>
          <w:p w14:paraId="6B8DEEC8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E542F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06DB6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283DA268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C279A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82526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11679144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625A7A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D9D70FC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C0439A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925A2A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DD9D5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7EAB13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19D0F7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256C7DB9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D3C9E4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9916CC1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B05E2DB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BDCD4FC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390D4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237E13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4C7F0C5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1D065D" w14:paraId="3A1D9A43" w14:textId="77777777" w:rsidTr="005D2ACF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E1FF8F9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B9F4F5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9B358C7" w14:textId="77777777" w:rsidR="004E4638" w:rsidRPr="00856DC7" w:rsidRDefault="004E4638" w:rsidP="005D2ACF">
            <w:pPr>
              <w:rPr>
                <w:b/>
                <w:bCs/>
                <w:sz w:val="24"/>
                <w:szCs w:val="24"/>
                <w:lang w:val="pt-BR"/>
              </w:rPr>
            </w:pPr>
            <w:r w:rsidRPr="00856DC7">
              <w:rPr>
                <w:b/>
                <w:bCs/>
                <w:sz w:val="24"/>
                <w:szCs w:val="24"/>
                <w:lang w:val="pt-BR"/>
              </w:rPr>
              <w:t>Total</w:t>
            </w:r>
            <w:r w:rsidRPr="00856DC7">
              <w:rPr>
                <w:b/>
                <w:bCs/>
                <w:sz w:val="22"/>
                <w:szCs w:val="22"/>
                <w:lang w:val="pt-BR"/>
              </w:rPr>
              <w:t xml:space="preserve"> 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and</w:t>
            </w:r>
            <w:r w:rsidRPr="00856DC7">
              <w:rPr>
                <w:b/>
                <w:bCs/>
                <w:sz w:val="22"/>
                <w:szCs w:val="22"/>
                <w:lang w:val="pt-BR"/>
              </w:rPr>
              <w:t xml:space="preserve"> 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panels</w:t>
            </w:r>
          </w:p>
          <w:p w14:paraId="2061AF86" w14:textId="77777777" w:rsidR="004E4638" w:rsidRPr="00856DC7" w:rsidRDefault="004E4638" w:rsidP="005D2ACF">
            <w:pPr>
              <w:rPr>
                <w:sz w:val="22"/>
                <w:szCs w:val="22"/>
                <w:lang w:val="pt-BR"/>
              </w:rPr>
            </w:pPr>
            <w:r w:rsidRPr="00856DC7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E976A5D" w14:textId="77777777" w:rsidR="004E4638" w:rsidRPr="00856DC7" w:rsidRDefault="004E4638" w:rsidP="005D2ACF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1D864F2" w14:textId="77777777" w:rsidR="004E4638" w:rsidRPr="00856DC7" w:rsidRDefault="004E4638" w:rsidP="005D2ACF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5A59F16" w14:textId="77777777" w:rsidR="004E4638" w:rsidRPr="00856DC7" w:rsidRDefault="004E4638" w:rsidP="005D2ACF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D4DC8C" w14:textId="77777777" w:rsidR="004E4638" w:rsidRPr="00856DC7" w:rsidRDefault="004E4638" w:rsidP="005D2ACF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4E4638" w:rsidRPr="001D065D" w14:paraId="09D84466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CB3C70C" w14:textId="77777777" w:rsidR="004E4638" w:rsidRPr="00856DC7" w:rsidRDefault="004E4638" w:rsidP="005D2ACF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7E7CE82" w14:textId="77777777" w:rsidR="004E4638" w:rsidRPr="00856DC7" w:rsidRDefault="004E4638" w:rsidP="005D2ACF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2EA1F14" w14:textId="77777777" w:rsidR="004E4638" w:rsidRPr="00B40365" w:rsidRDefault="004E4638" w:rsidP="005D2ACF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2.2. Equipment supplied by   in conjunction with   and   panels</w:t>
            </w:r>
          </w:p>
          <w:p w14:paraId="7AB71189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C28BBB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1B63A91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6F1936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CB0E89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1BD3F17A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C4B879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5D55F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76811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8x LC Duplex MM 50/125 OM3 19" RACK 1U fibre optic cross-connect kit (pigtails, feed-through adaptors, splice tray) FOBX24-1U-8LCUD03</w:t>
            </w:r>
          </w:p>
          <w:p w14:paraId="29A023C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852D7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EF6FF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23B655E7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A3A6A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FB087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5278C4F1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3A545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1AA3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2BF7F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RACK19"</w:t>
            </w:r>
            <w:r w:rsidRPr="00B40365">
              <w:rPr>
                <w:sz w:val="24"/>
                <w:szCs w:val="24"/>
                <w:lang w:val="en-US"/>
              </w:rPr>
              <w:t xml:space="preserve"> 1U 100x </w:t>
            </w:r>
            <w:r w:rsidRPr="001D065D">
              <w:rPr>
                <w:sz w:val="24"/>
                <w:szCs w:val="24"/>
                <w:lang w:val="en-GB"/>
              </w:rPr>
              <w:t>Type 110   CP100-1U110 Cross-connect Panel</w:t>
            </w:r>
          </w:p>
          <w:p w14:paraId="2EE954A3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0C176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ABA50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1FA5EDD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608EC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107E6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78E03D3B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2828D7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3B165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9621C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Network router, 12x 10GBase-X SFP, RouterOS 6, 19" 1U rack-mount, ~220V 48W  CCR1016-12S-1S+</w:t>
            </w:r>
          </w:p>
          <w:p w14:paraId="32258DA9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85CCA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CADC3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332FFC4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AA14C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AC910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65737285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9F924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7CBE5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5E6AA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Network switch, 2x 1000Base-X SFP, 16x 100Base-T PoE 15W, RJ-45, 19" 1U rack, ~220V, 300W, TSX-U-2GX/SFP-16GTP-R</w:t>
            </w:r>
          </w:p>
          <w:p w14:paraId="797EAC6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89814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EF4A1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4D5BBBA0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9BB9F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F9C13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7BAA2A41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FD4E8E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B6930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F3AD7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Network switch, 2x 1000Base-X SFP, 24x 100Base-T PoE 15W, RJ-45, 19" rack 1U, ~220V, 300W, TSX-U-2GX/SFP-24GTP-R</w:t>
            </w:r>
          </w:p>
          <w:p w14:paraId="3B41333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73234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</w:t>
            </w:r>
            <w:r w:rsidRPr="00B40365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DD193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BCDE8B0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4A48C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94509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6CE9C0FF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40476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BFEA7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53A10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Optical SFP module (transceiver), SM 9/125 1310 nm 2.5 Gbps 20 m LC Duplex  TSX-SFP-HS2D-13-20</w:t>
            </w:r>
          </w:p>
          <w:p w14:paraId="48C1592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5B868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0510F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432A024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649F1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F5341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5C8C19D6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DF56A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CCA3B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73AC2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Optical SFP module (transceiver), MM 50/125 850 nm 2.5 Gbps 300 m  LC Duplex   TSX-SFP-HM2D-85-03</w:t>
            </w:r>
          </w:p>
          <w:p w14:paraId="60A6121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11907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A1A7A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5D69A9B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5EF72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FB8A9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56D21821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81CE8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9B4EA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E5D89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Patch panel, 24x RJ-45 Cat. 5e, with cable organiser, 19" rack</w:t>
            </w:r>
            <w:r w:rsidRPr="00B40365">
              <w:rPr>
                <w:sz w:val="24"/>
                <w:szCs w:val="24"/>
                <w:lang w:val="en-US"/>
              </w:rPr>
              <w:t xml:space="preserve"> 1U </w:t>
            </w:r>
            <w:r w:rsidRPr="001D065D">
              <w:rPr>
                <w:sz w:val="24"/>
                <w:szCs w:val="24"/>
                <w:lang w:val="en-GB"/>
              </w:rPr>
              <w:t>TRP-PPNL-5EUTP-1U24</w:t>
            </w:r>
          </w:p>
          <w:p w14:paraId="09071329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6BCD2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6B595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2E0E12F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B8991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929B7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19721580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F47F95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F6905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CC241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1U 19" rack-mount PDU power strip with 6 Schuko sockets (16A/250V), featuring a 2-metre power cable with a switch (   , 3×1.5 mm²) mm²  TRC-HPO-LS2-16A-6SH-2MSH</w:t>
            </w:r>
          </w:p>
          <w:p w14:paraId="60B4FE7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42189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73E9D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3F89EF91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8620C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62E11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4F962C50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AF8260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98388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7A60A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3000 VA Double Conversion Uninterruptible Power Supply,</w:t>
            </w:r>
            <w:r w:rsidRPr="00B40365">
              <w:rPr>
                <w:sz w:val="24"/>
                <w:szCs w:val="24"/>
                <w:lang w:val="en-US"/>
              </w:rPr>
              <w:t xml:space="preserve"> 8x </w:t>
            </w:r>
            <w:r w:rsidRPr="001D065D">
              <w:rPr>
                <w:sz w:val="24"/>
                <w:szCs w:val="24"/>
                <w:lang w:val="en-GB"/>
              </w:rPr>
              <w:t>#12V 7 Ah batteries, 19"</w:t>
            </w:r>
            <w:r w:rsidRPr="00B40365">
              <w:rPr>
                <w:sz w:val="24"/>
                <w:szCs w:val="24"/>
                <w:lang w:val="en-US"/>
              </w:rPr>
              <w:t xml:space="preserve"> 2U</w:t>
            </w:r>
            <w:r w:rsidRPr="001D065D">
              <w:rPr>
                <w:sz w:val="24"/>
                <w:szCs w:val="24"/>
                <w:lang w:val="en-GB"/>
              </w:rPr>
              <w:t xml:space="preserve"> rack mount, 8 x USB-C, </w:t>
            </w:r>
            <w:r w:rsidRPr="00B40365">
              <w:rPr>
                <w:sz w:val="24"/>
                <w:szCs w:val="24"/>
                <w:lang w:val="en-US"/>
              </w:rPr>
              <w:t>EPO</w:t>
            </w:r>
            <w:r w:rsidRPr="001D065D">
              <w:rPr>
                <w:sz w:val="24"/>
                <w:szCs w:val="24"/>
                <w:lang w:val="en-GB"/>
              </w:rPr>
              <w:t xml:space="preserve">, RS232, </w:t>
            </w:r>
            <w:r w:rsidRPr="00B40365">
              <w:rPr>
                <w:sz w:val="24"/>
                <w:szCs w:val="24"/>
                <w:lang w:val="en-US"/>
              </w:rPr>
              <w:t>USB</w:t>
            </w:r>
            <w:r w:rsidRPr="001D065D">
              <w:rPr>
                <w:sz w:val="24"/>
                <w:szCs w:val="24"/>
                <w:lang w:val="en-GB"/>
              </w:rPr>
              <w:t xml:space="preserve">, </w:t>
            </w:r>
            <w:proofErr w:type="gramStart"/>
            <w:r w:rsidRPr="00B40365">
              <w:rPr>
                <w:sz w:val="24"/>
                <w:szCs w:val="24"/>
                <w:lang w:val="en-US"/>
              </w:rPr>
              <w:t>SNMP</w:t>
            </w:r>
            <w:r w:rsidRPr="001D065D">
              <w:rPr>
                <w:sz w:val="24"/>
                <w:szCs w:val="24"/>
                <w:lang w:val="en-GB"/>
              </w:rPr>
              <w:t xml:space="preserve">,  </w:t>
            </w:r>
            <w:r w:rsidRPr="00B40365">
              <w:rPr>
                <w:sz w:val="24"/>
                <w:szCs w:val="24"/>
                <w:lang w:val="en-US"/>
              </w:rPr>
              <w:t>SW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930Pro-RTB</w:t>
            </w:r>
          </w:p>
          <w:p w14:paraId="719998DC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A17D9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1B746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AA0D14B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A146C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E3578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67390FE5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ECC3B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DE519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ADEFB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External battery pack for UPS,</w:t>
            </w:r>
            <w:r w:rsidRPr="00B40365">
              <w:rPr>
                <w:sz w:val="24"/>
                <w:szCs w:val="24"/>
                <w:lang w:val="en-US"/>
              </w:rPr>
              <w:t xml:space="preserve"> 8x</w:t>
            </w:r>
            <w:r w:rsidRPr="001D065D">
              <w:rPr>
                <w:sz w:val="24"/>
                <w:szCs w:val="24"/>
                <w:lang w:val="en-GB"/>
              </w:rPr>
              <w:t xml:space="preserve"> 12V 7Ah batteries, 19" rack</w:t>
            </w:r>
            <w:r w:rsidRPr="00B40365">
              <w:rPr>
                <w:sz w:val="24"/>
                <w:szCs w:val="24"/>
                <w:lang w:val="en-US"/>
              </w:rPr>
              <w:t xml:space="preserve"> 2U</w:t>
            </w:r>
            <w:r w:rsidRPr="001D065D">
              <w:rPr>
                <w:sz w:val="24"/>
                <w:szCs w:val="24"/>
                <w:lang w:val="en-GB"/>
              </w:rPr>
              <w:t xml:space="preserve">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 </w:t>
            </w:r>
            <w:r w:rsidRPr="00B40365">
              <w:rPr>
                <w:sz w:val="24"/>
                <w:szCs w:val="24"/>
                <w:lang w:val="en-US"/>
              </w:rPr>
              <w:t xml:space="preserve"> ,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 xml:space="preserve"> </w:t>
            </w:r>
            <w:r w:rsidRPr="001D065D">
              <w:rPr>
                <w:sz w:val="24"/>
                <w:szCs w:val="24"/>
                <w:lang w:val="en-GB"/>
              </w:rPr>
              <w:t>SW900pro-EBBRT-78</w:t>
            </w:r>
          </w:p>
          <w:p w14:paraId="79B8F010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E8E72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B9656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E9342CC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678FC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C0C1A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046723CD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23BBDB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A771B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829A4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Time station (master clock), 4 pulse lines 24V 30W, </w:t>
            </w:r>
            <w:r w:rsidRPr="00B40365">
              <w:rPr>
                <w:sz w:val="24"/>
                <w:szCs w:val="24"/>
                <w:lang w:val="en-US"/>
              </w:rPr>
              <w:t>GPS</w:t>
            </w:r>
            <w:r w:rsidRPr="001D065D">
              <w:rPr>
                <w:sz w:val="24"/>
                <w:szCs w:val="24"/>
                <w:lang w:val="en-GB"/>
              </w:rPr>
              <w:t xml:space="preserve"> receiver, relay module, network module, 19"</w:t>
            </w:r>
            <w:r w:rsidRPr="00B40365">
              <w:rPr>
                <w:sz w:val="24"/>
                <w:szCs w:val="24"/>
                <w:lang w:val="en-US"/>
              </w:rPr>
              <w:t xml:space="preserve"> 2U</w:t>
            </w:r>
            <w:r w:rsidRPr="001D065D">
              <w:rPr>
                <w:sz w:val="24"/>
                <w:szCs w:val="24"/>
                <w:lang w:val="en-GB"/>
              </w:rPr>
              <w:t xml:space="preserve"> rack,</w:t>
            </w:r>
            <w:r w:rsidRPr="00B40365">
              <w:rPr>
                <w:sz w:val="24"/>
                <w:szCs w:val="24"/>
                <w:lang w:val="en-US"/>
              </w:rPr>
              <w:t xml:space="preserve"> 220V</w:t>
            </w:r>
            <w:r w:rsidRPr="001D065D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ETC 14R</w:t>
            </w:r>
          </w:p>
          <w:p w14:paraId="4A924275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C6016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F272D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F1EB480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F7375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D2AFE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08F3571B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3D51491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082AEC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077F9A9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5B19B6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A4153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6CF95F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4B7C45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3D3FF5E8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A616E1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6C8520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E00887A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5807C4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D507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E75C64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74500E4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479ACA84" w14:textId="77777777" w:rsidTr="005D2ACF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9C99F4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6EFF9A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F4A32FE" w14:textId="77777777" w:rsidR="004E4638" w:rsidRPr="001D065D" w:rsidRDefault="004E4638" w:rsidP="005D2ACF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Equipment supplied jointly with   </w:t>
            </w:r>
            <w:proofErr w:type="spellStart"/>
            <w:r w:rsidRPr="001D065D">
              <w:rPr>
                <w:b/>
                <w:bCs/>
                <w:sz w:val="22"/>
                <w:szCs w:val="22"/>
                <w:lang w:val="en-GB"/>
              </w:rPr>
              <w:t>with</w:t>
            </w:r>
            <w:proofErr w:type="spellEnd"/>
            <w:r w:rsidRPr="001D065D">
              <w:rPr>
                <w:b/>
                <w:bCs/>
                <w:sz w:val="22"/>
                <w:szCs w:val="22"/>
                <w:lang w:val="en-GB"/>
              </w:rPr>
              <w:t xml:space="preserve"> panels</w:t>
            </w:r>
          </w:p>
          <w:p w14:paraId="3C932F9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5965EB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4BD8E8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711429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3425CC" w14:textId="77777777" w:rsidR="004E4638" w:rsidRPr="00B40365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72670260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85807C4" w14:textId="77777777" w:rsidR="004E4638" w:rsidRPr="00B40365" w:rsidRDefault="004E4638" w:rsidP="005D2ACF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42EAD91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DC55278" w14:textId="77777777" w:rsidR="004E4638" w:rsidRPr="00B40365" w:rsidRDefault="004E4638" w:rsidP="005D2ACF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2.3. Equipment   local</w:t>
            </w:r>
          </w:p>
          <w:p w14:paraId="65F9814F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FE2AAFD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5C665F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7431F4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512EEF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0F9EB524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D30BFE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FF77F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6B673" w14:textId="77777777" w:rsidR="004E4638" w:rsidRPr="00B40365" w:rsidRDefault="004E4638" w:rsidP="005D2ACF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WiFi access point, 2.5/5GHz 300/1300Mbit/s, MIPS 720MHz 64MB RouterOS 4, PoE 12W, IP56   RBwAPG-5HacT2HnD</w:t>
            </w:r>
          </w:p>
          <w:p w14:paraId="72D2488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501FE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A217F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5803F621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62688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10161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71AA4C24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7E3D1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BC8B" w14:textId="77777777" w:rsidR="004E4638" w:rsidRPr="00262B1B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CDE64" w14:textId="77777777" w:rsidR="004E4638" w:rsidRPr="001D065D" w:rsidRDefault="004E4638" w:rsidP="005D2ACF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Secondary single-sided clock,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dial  type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210,  diameter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400  </w:t>
            </w:r>
            <w:r w:rsidRPr="00B40365">
              <w:rPr>
                <w:sz w:val="24"/>
                <w:szCs w:val="24"/>
                <w:lang w:val="en-US"/>
              </w:rPr>
              <w:t>mm</w:t>
            </w:r>
            <w:r w:rsidRPr="001D065D">
              <w:rPr>
                <w:sz w:val="24"/>
                <w:szCs w:val="24"/>
                <w:lang w:val="en-GB"/>
              </w:rPr>
              <w:t>,  reversible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pulse  24V  </w:t>
            </w:r>
            <w:r w:rsidRPr="00B40365">
              <w:rPr>
                <w:sz w:val="24"/>
                <w:szCs w:val="24"/>
                <w:lang w:val="en-US"/>
              </w:rPr>
              <w:t>ECO</w:t>
            </w:r>
            <w:r w:rsidRPr="001D065D">
              <w:rPr>
                <w:sz w:val="24"/>
                <w:szCs w:val="24"/>
                <w:lang w:val="en-GB"/>
              </w:rPr>
              <w:t>.</w:t>
            </w:r>
            <w:r w:rsidRPr="00B40365">
              <w:rPr>
                <w:sz w:val="24"/>
                <w:szCs w:val="24"/>
                <w:lang w:val="en-US"/>
              </w:rPr>
              <w:t>A</w:t>
            </w:r>
            <w:r w:rsidRPr="001D065D">
              <w:rPr>
                <w:sz w:val="24"/>
                <w:szCs w:val="24"/>
                <w:lang w:val="en-GB"/>
              </w:rPr>
              <w:t>.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40.210</w:t>
            </w:r>
          </w:p>
          <w:p w14:paraId="64FC5727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84F2E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273A6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8.0000</w:t>
            </w:r>
          </w:p>
          <w:p w14:paraId="0E4B7C47" w14:textId="77777777" w:rsidR="004E4638" w:rsidRPr="00A25B72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B6286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F6108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4E4638" w:rsidRPr="00B40365" w14:paraId="3FD32077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D37FD63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8007FA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62D13F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A63A15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31E37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3F144E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9ECE32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661139EE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191522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F0911E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A00E185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ED8AF4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89899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F92F7B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435913B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1D065D" w14:paraId="3CAA8A48" w14:textId="77777777" w:rsidTr="005D2ACF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DE853D3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4E4A2D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248D0A1" w14:textId="77777777" w:rsidR="004E4638" w:rsidRPr="001D065D" w:rsidRDefault="004E4638" w:rsidP="005D2ACF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>Local equipment</w:t>
            </w:r>
          </w:p>
          <w:p w14:paraId="5E7869E2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4C82E22F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2C122B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9C1E772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D8C280" w14:textId="77777777" w:rsidR="004E4638" w:rsidRPr="001D065D" w:rsidRDefault="004E4638" w:rsidP="005D2ACF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4E4638" w:rsidRPr="001D065D" w14:paraId="31FD65FC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587C791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4FFF697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1AA3F4DF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EF5C5C9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B18164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5BDBD36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B1078F7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</w:tr>
      <w:tr w:rsidR="004E4638" w:rsidRPr="00B40365" w14:paraId="7BEF0F2A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13E4E9C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E5A9D40" w14:textId="77777777" w:rsidR="004E4638" w:rsidRPr="001D065D" w:rsidRDefault="004E4638" w:rsidP="005D2AC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54F6D46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3200C25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EA8A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918036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9466073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73516601" w14:textId="77777777" w:rsidTr="005D2AC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D25B3F9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A7618B8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F9F2CB4" w14:textId="77777777" w:rsidR="004E4638" w:rsidRPr="000E0709" w:rsidRDefault="004E4638" w:rsidP="005D2ACF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882B169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CCF94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A1430B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39DAF0E" w14:textId="77777777" w:rsidR="004E4638" w:rsidRPr="008160D3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309E2EF3" w14:textId="77777777" w:rsidTr="005D2ACF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C31DD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C5D7789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8BF8ADA" w14:textId="77777777" w:rsidR="004E4638" w:rsidRPr="00E95320" w:rsidRDefault="004E4638" w:rsidP="005D2ACF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773E9CF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819A74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B32EA9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B5E8B9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1E9099" w14:textId="77777777" w:rsidR="004E4638" w:rsidRPr="00B40365" w:rsidRDefault="004E4638" w:rsidP="005D2ACF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4AC828CA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3F7BF36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11346E36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2374DA45" w14:textId="77777777" w:rsidR="004E4638" w:rsidRPr="00B40365" w:rsidRDefault="004E4638" w:rsidP="005D2ACF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54E65BF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2461DBFB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5941053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E71474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5F61A23A" w14:textId="77777777" w:rsidTr="005D2ACF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BD1977C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AD628A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0AA109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74B3D2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C7517BE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31CBE6C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0C20C60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</w:tr>
      <w:tr w:rsidR="004E4638" w:rsidRPr="00B40365" w14:paraId="36BB690F" w14:textId="77777777" w:rsidTr="005D2ACF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85E1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B1D769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A1CCB5" w14:textId="77777777" w:rsidR="004E4638" w:rsidRPr="000E0709" w:rsidRDefault="004E4638" w:rsidP="005D2ACF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371572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E7A27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1E0E571" w14:textId="77777777" w:rsidR="004E4638" w:rsidRPr="00B40365" w:rsidRDefault="004E4638" w:rsidP="005D2AC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BCEC72A" w14:textId="77777777" w:rsidR="004E4638" w:rsidRPr="00B40365" w:rsidRDefault="004E4638" w:rsidP="005D2ACF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4E4638" w:rsidRPr="00B40365" w14:paraId="447F8777" w14:textId="77777777" w:rsidTr="005D2ACF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EBA23EA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56009C14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70707D76" w14:textId="77777777" w:rsidR="004E4638" w:rsidRPr="00585DBD" w:rsidRDefault="004E4638" w:rsidP="005D2ACF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2689FBAC" w14:textId="77777777" w:rsidR="004E4638" w:rsidRPr="00585DBD" w:rsidRDefault="004E4638" w:rsidP="005D2ACF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1688CD3A" w14:textId="77777777" w:rsidR="004E4638" w:rsidRPr="00585DBD" w:rsidRDefault="004E4638" w:rsidP="005D2ACF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935F873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689071A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E25A8C" w14:textId="77777777" w:rsidR="004E4638" w:rsidRPr="00B40365" w:rsidRDefault="004E4638" w:rsidP="005D2ACF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33B86821" w14:textId="77777777" w:rsidR="004E4638" w:rsidRPr="00B40365" w:rsidRDefault="004E4638" w:rsidP="005D2ACF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6B7CB306" w14:textId="77777777" w:rsidR="004E4638" w:rsidRPr="00B40365" w:rsidRDefault="004E4638" w:rsidP="004E4638">
      <w:pPr>
        <w:rPr>
          <w:sz w:val="22"/>
          <w:szCs w:val="22"/>
          <w:lang w:val="en-US"/>
        </w:rPr>
      </w:pPr>
    </w:p>
    <w:p w14:paraId="29ECE25F" w14:textId="77777777" w:rsidR="004E4638" w:rsidRPr="00B40365" w:rsidRDefault="004E4638" w:rsidP="004E4638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4E4638" w:rsidRPr="000E0709" w14:paraId="1C3660DC" w14:textId="77777777" w:rsidTr="005D2ACF">
        <w:tc>
          <w:tcPr>
            <w:tcW w:w="1548" w:type="dxa"/>
          </w:tcPr>
          <w:p w14:paraId="7FB50D48" w14:textId="77777777" w:rsidR="004E4638" w:rsidRPr="000E0709" w:rsidRDefault="004E4638" w:rsidP="005D2ACF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CB7AE4" w14:textId="77777777" w:rsidR="004E4638" w:rsidRPr="00AA670A" w:rsidRDefault="004E4638" w:rsidP="005D2ACF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E4638" w:rsidRPr="001D065D" w14:paraId="30781944" w14:textId="77777777" w:rsidTr="005D2ACF">
        <w:trPr>
          <w:trHeight w:val="355"/>
        </w:trPr>
        <w:tc>
          <w:tcPr>
            <w:tcW w:w="5954" w:type="dxa"/>
            <w:gridSpan w:val="2"/>
          </w:tcPr>
          <w:p w14:paraId="6D2E9E34" w14:textId="77777777" w:rsidR="004E4638" w:rsidRPr="009751BC" w:rsidRDefault="004E4638" w:rsidP="005D2ACF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lastRenderedPageBreak/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4E4638" w:rsidRPr="009751BC" w14:paraId="1B23BA7B" w14:textId="77777777" w:rsidTr="005D2ACF">
        <w:tc>
          <w:tcPr>
            <w:tcW w:w="1548" w:type="dxa"/>
          </w:tcPr>
          <w:p w14:paraId="0A6E2098" w14:textId="77777777" w:rsidR="004E4638" w:rsidRPr="009751BC" w:rsidRDefault="004E4638" w:rsidP="005D2ACF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E5275C" w14:textId="77777777" w:rsidR="004E4638" w:rsidRPr="00AA670A" w:rsidRDefault="004E4638" w:rsidP="005D2ACF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E4638" w:rsidRPr="001D065D" w14:paraId="0E98C359" w14:textId="77777777" w:rsidTr="005D2ACF">
        <w:tc>
          <w:tcPr>
            <w:tcW w:w="5954" w:type="dxa"/>
            <w:gridSpan w:val="2"/>
          </w:tcPr>
          <w:p w14:paraId="44B5D427" w14:textId="77777777" w:rsidR="004E4638" w:rsidRPr="009751BC" w:rsidRDefault="004E4638" w:rsidP="005D2ACF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20BD2CB7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638"/>
    <w:rsid w:val="00057662"/>
    <w:rsid w:val="003A5D19"/>
    <w:rsid w:val="004E4638"/>
    <w:rsid w:val="00821EC8"/>
    <w:rsid w:val="008A428F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6B116"/>
  <w15:chartTrackingRefBased/>
  <w15:docId w15:val="{30758403-1F06-4743-8EC9-77AFD6C79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63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4638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4638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4638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4638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4638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4638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4638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4638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4638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46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46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46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46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46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46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46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46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46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4638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E46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4638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E46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4638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E46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4638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E46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6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6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46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8D22F42A-6CDC-4D94-9707-62DAD06D49BC}"/>
</file>

<file path=customXml/itemProps2.xml><?xml version="1.0" encoding="utf-8"?>
<ds:datastoreItem xmlns:ds="http://schemas.openxmlformats.org/officeDocument/2006/customXml" ds:itemID="{0BE8D3A8-2607-46C4-99DC-B24ED993FFC2}"/>
</file>

<file path=customXml/itemProps3.xml><?xml version="1.0" encoding="utf-8"?>
<ds:datastoreItem xmlns:ds="http://schemas.openxmlformats.org/officeDocument/2006/customXml" ds:itemID="{84A7DCDF-33D8-4D96-BCFD-CDFF25ED27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1344</Words>
  <Characters>7663</Characters>
  <Application>Microsoft Office Word</Application>
  <DocSecurity>0</DocSecurity>
  <Lines>63</Lines>
  <Paragraphs>17</Paragraphs>
  <ScaleCrop>false</ScaleCrop>
  <Company/>
  <LinksUpToDate>false</LinksUpToDate>
  <CharactersWithSpaces>8990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2026-03-13T21:39:00Z</dcterms:created>
  <dcterms:modified xsi:type="dcterms:W3CDTF">2026-03-13T21:40:00Z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